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301"/>
        <w:gridCol w:w="972"/>
        <w:gridCol w:w="4473"/>
      </w:tblGrid>
      <w:tr w:rsidR="00C1121B" w14:paraId="60510ABB" w14:textId="77777777" w:rsidTr="00F71BCD">
        <w:tc>
          <w:tcPr>
            <w:tcW w:w="4301" w:type="dxa"/>
          </w:tcPr>
          <w:p w14:paraId="271E5359" w14:textId="77777777" w:rsidR="00C1121B" w:rsidRDefault="00C1121B" w:rsidP="00A77438">
            <w:pPr>
              <w:widowControl w:val="0"/>
              <w:jc w:val="center"/>
            </w:pPr>
          </w:p>
        </w:tc>
        <w:tc>
          <w:tcPr>
            <w:tcW w:w="972" w:type="dxa"/>
          </w:tcPr>
          <w:p w14:paraId="5170517A" w14:textId="77777777" w:rsidR="00C1121B" w:rsidRDefault="00C1121B" w:rsidP="00A77438">
            <w:pPr>
              <w:widowControl w:val="0"/>
            </w:pPr>
          </w:p>
        </w:tc>
        <w:tc>
          <w:tcPr>
            <w:tcW w:w="4473" w:type="dxa"/>
            <w:vAlign w:val="center"/>
          </w:tcPr>
          <w:p w14:paraId="5CF28E7C" w14:textId="4CA9C4D3" w:rsidR="00C1121B" w:rsidRDefault="00C1121B" w:rsidP="00A77438">
            <w:pPr>
              <w:widowControl w:val="0"/>
              <w:ind w:left="37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A826CF1" w14:textId="77777777" w:rsidR="00C1121B" w:rsidRPr="00544262" w:rsidRDefault="00C1121B" w:rsidP="001A1D2D">
      <w:pPr>
        <w:ind w:left="-15" w:firstLine="720"/>
        <w:jc w:val="both"/>
        <w:rPr>
          <w:sz w:val="28"/>
        </w:rPr>
      </w:pPr>
    </w:p>
    <w:p w14:paraId="65E665F8" w14:textId="4072174C" w:rsidR="00F71BCD" w:rsidRDefault="00F71BCD" w:rsidP="00343AB6">
      <w:pPr>
        <w:ind w:left="-15" w:firstLine="714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</w:t>
      </w:r>
      <w:r w:rsidRPr="00F71BCD">
        <w:rPr>
          <w:b/>
          <w:bCs/>
          <w:i/>
          <w:iCs/>
          <w:sz w:val="32"/>
          <w:szCs w:val="32"/>
        </w:rPr>
        <w:t>Р</w:t>
      </w:r>
      <w:r w:rsidR="00343AB6" w:rsidRPr="00F71BCD">
        <w:rPr>
          <w:b/>
          <w:bCs/>
          <w:i/>
          <w:iCs/>
          <w:sz w:val="32"/>
          <w:szCs w:val="32"/>
        </w:rPr>
        <w:t>асписание</w:t>
      </w:r>
    </w:p>
    <w:p w14:paraId="289A4826" w14:textId="617741A3" w:rsidR="00343AB6" w:rsidRDefault="00F71BCD" w:rsidP="00343AB6">
      <w:pPr>
        <w:ind w:left="-15" w:firstLine="714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</w:t>
      </w:r>
      <w:r w:rsidR="00343AB6" w:rsidRPr="00F71BCD">
        <w:rPr>
          <w:b/>
          <w:bCs/>
          <w:i/>
          <w:iCs/>
          <w:sz w:val="32"/>
          <w:szCs w:val="32"/>
        </w:rPr>
        <w:t xml:space="preserve"> запланированных уроков всероссийского образовательного проекта «Урок цифры» на 2024/2025 учебный год:</w:t>
      </w:r>
    </w:p>
    <w:p w14:paraId="69BC5E2E" w14:textId="77777777" w:rsidR="00F71BCD" w:rsidRPr="00F71BCD" w:rsidRDefault="00F71BCD" w:rsidP="00343AB6">
      <w:pPr>
        <w:ind w:left="-15" w:firstLine="714"/>
        <w:jc w:val="both"/>
        <w:rPr>
          <w:b/>
          <w:bCs/>
          <w:i/>
          <w:iCs/>
          <w:sz w:val="32"/>
          <w:szCs w:val="32"/>
        </w:rPr>
      </w:pPr>
    </w:p>
    <w:p w14:paraId="41CE912D" w14:textId="77777777" w:rsidR="00343AB6" w:rsidRPr="00F71BCD" w:rsidRDefault="00343AB6" w:rsidP="00343AB6">
      <w:pPr>
        <w:numPr>
          <w:ilvl w:val="0"/>
          <w:numId w:val="7"/>
        </w:numPr>
        <w:suppressAutoHyphens w:val="0"/>
        <w:spacing w:line="249" w:lineRule="auto"/>
        <w:ind w:firstLine="699"/>
        <w:jc w:val="both"/>
        <w:rPr>
          <w:sz w:val="28"/>
          <w:szCs w:val="28"/>
        </w:rPr>
      </w:pPr>
      <w:r w:rsidRPr="00F71BCD">
        <w:rPr>
          <w:sz w:val="28"/>
          <w:szCs w:val="28"/>
        </w:rPr>
        <w:t xml:space="preserve">23 сентября 2024 - 13 октября 2024 – «Урок цифры» по теме «Искусственный интеллект: </w:t>
      </w:r>
      <w:proofErr w:type="spellStart"/>
      <w:r w:rsidRPr="00F71BCD">
        <w:rPr>
          <w:sz w:val="28"/>
          <w:szCs w:val="28"/>
        </w:rPr>
        <w:t>промпт</w:t>
      </w:r>
      <w:proofErr w:type="spellEnd"/>
      <w:r w:rsidRPr="00F71BCD">
        <w:rPr>
          <w:sz w:val="28"/>
          <w:szCs w:val="28"/>
        </w:rPr>
        <w:t>-инжиниринг»;</w:t>
      </w:r>
    </w:p>
    <w:p w14:paraId="2CA44E1B" w14:textId="77777777" w:rsidR="00343AB6" w:rsidRPr="00F71BCD" w:rsidRDefault="00343AB6" w:rsidP="00343AB6">
      <w:pPr>
        <w:numPr>
          <w:ilvl w:val="0"/>
          <w:numId w:val="7"/>
        </w:numPr>
        <w:suppressAutoHyphens w:val="0"/>
        <w:spacing w:line="249" w:lineRule="auto"/>
        <w:ind w:firstLine="699"/>
        <w:jc w:val="both"/>
        <w:rPr>
          <w:sz w:val="28"/>
          <w:szCs w:val="28"/>
        </w:rPr>
      </w:pPr>
      <w:r w:rsidRPr="00F71BCD">
        <w:rPr>
          <w:sz w:val="28"/>
          <w:szCs w:val="28"/>
        </w:rPr>
        <w:t>21 октября 2024 - 27 ноября 2024 – «Урок цифры» по теме «Магазин приложений»;</w:t>
      </w:r>
    </w:p>
    <w:p w14:paraId="365524B8" w14:textId="77777777" w:rsidR="00343AB6" w:rsidRPr="00F71BCD" w:rsidRDefault="00343AB6" w:rsidP="00343AB6">
      <w:pPr>
        <w:numPr>
          <w:ilvl w:val="0"/>
          <w:numId w:val="7"/>
        </w:numPr>
        <w:suppressAutoHyphens w:val="0"/>
        <w:spacing w:line="249" w:lineRule="auto"/>
        <w:ind w:firstLine="699"/>
        <w:jc w:val="both"/>
        <w:rPr>
          <w:sz w:val="28"/>
          <w:szCs w:val="28"/>
        </w:rPr>
      </w:pPr>
      <w:r w:rsidRPr="00F71BCD">
        <w:rPr>
          <w:sz w:val="28"/>
          <w:szCs w:val="28"/>
        </w:rPr>
        <w:t>2 - 22 декабря 2024 – «Урок цифры» по теме: «Технологии для скорости, комфорта и безопасности транспорта»;</w:t>
      </w:r>
    </w:p>
    <w:p w14:paraId="7B6E888C" w14:textId="77777777" w:rsidR="00343AB6" w:rsidRPr="00F71BCD" w:rsidRDefault="00343AB6" w:rsidP="00343AB6">
      <w:pPr>
        <w:numPr>
          <w:ilvl w:val="0"/>
          <w:numId w:val="7"/>
        </w:numPr>
        <w:suppressAutoHyphens w:val="0"/>
        <w:spacing w:line="259" w:lineRule="auto"/>
        <w:ind w:firstLine="699"/>
        <w:jc w:val="both"/>
        <w:rPr>
          <w:sz w:val="28"/>
          <w:szCs w:val="28"/>
        </w:rPr>
      </w:pPr>
      <w:r w:rsidRPr="00F71BCD">
        <w:rPr>
          <w:sz w:val="28"/>
          <w:szCs w:val="28"/>
        </w:rPr>
        <w:t xml:space="preserve">13 января 2025 - 2 февраля 2025 – «Урок цифры» по теме: </w:t>
      </w:r>
    </w:p>
    <w:p w14:paraId="5A795DAA" w14:textId="77777777" w:rsidR="00343AB6" w:rsidRPr="00F71BCD" w:rsidRDefault="00343AB6" w:rsidP="00343AB6">
      <w:pPr>
        <w:ind w:left="-15"/>
        <w:jc w:val="both"/>
        <w:rPr>
          <w:sz w:val="28"/>
          <w:szCs w:val="28"/>
        </w:rPr>
      </w:pPr>
      <w:r w:rsidRPr="00F71BCD">
        <w:rPr>
          <w:sz w:val="28"/>
          <w:szCs w:val="28"/>
        </w:rPr>
        <w:t>«Кибербезопасность и искусственный интеллект»;</w:t>
      </w:r>
    </w:p>
    <w:p w14:paraId="7D0B37DE" w14:textId="77777777" w:rsidR="00343AB6" w:rsidRPr="00F71BCD" w:rsidRDefault="00343AB6" w:rsidP="00343AB6">
      <w:pPr>
        <w:numPr>
          <w:ilvl w:val="0"/>
          <w:numId w:val="7"/>
        </w:numPr>
        <w:suppressAutoHyphens w:val="0"/>
        <w:spacing w:line="249" w:lineRule="auto"/>
        <w:ind w:firstLine="699"/>
        <w:jc w:val="both"/>
        <w:rPr>
          <w:sz w:val="28"/>
          <w:szCs w:val="28"/>
        </w:rPr>
      </w:pPr>
      <w:r w:rsidRPr="00F71BCD">
        <w:rPr>
          <w:sz w:val="28"/>
          <w:szCs w:val="28"/>
        </w:rPr>
        <w:t>10 февраля 2025 - 2 марта 2025 – «Урок цифры» по теме: «Секреты операционных систем»;</w:t>
      </w:r>
    </w:p>
    <w:p w14:paraId="326B3C2E" w14:textId="77777777" w:rsidR="00343AB6" w:rsidRPr="00F71BCD" w:rsidRDefault="00343AB6" w:rsidP="00343AB6">
      <w:pPr>
        <w:numPr>
          <w:ilvl w:val="0"/>
          <w:numId w:val="7"/>
        </w:numPr>
        <w:suppressAutoHyphens w:val="0"/>
        <w:spacing w:line="249" w:lineRule="auto"/>
        <w:ind w:firstLine="699"/>
        <w:jc w:val="both"/>
        <w:rPr>
          <w:sz w:val="28"/>
          <w:szCs w:val="28"/>
        </w:rPr>
      </w:pPr>
      <w:r w:rsidRPr="00F71BCD">
        <w:rPr>
          <w:sz w:val="28"/>
          <w:szCs w:val="28"/>
        </w:rPr>
        <w:t>11 марта 2025 - 6 апреля 2025 – «Урок цифры» по теме: «Технологии современного программирования»;</w:t>
      </w:r>
    </w:p>
    <w:p w14:paraId="56F0865A" w14:textId="77777777" w:rsidR="00343AB6" w:rsidRPr="00F71BCD" w:rsidRDefault="00343AB6" w:rsidP="00343AB6">
      <w:pPr>
        <w:numPr>
          <w:ilvl w:val="0"/>
          <w:numId w:val="7"/>
        </w:numPr>
        <w:suppressAutoHyphens w:val="0"/>
        <w:spacing w:line="249" w:lineRule="auto"/>
        <w:ind w:firstLine="699"/>
        <w:jc w:val="both"/>
        <w:rPr>
          <w:sz w:val="28"/>
          <w:szCs w:val="28"/>
        </w:rPr>
      </w:pPr>
      <w:r w:rsidRPr="00F71BCD">
        <w:rPr>
          <w:sz w:val="28"/>
          <w:szCs w:val="28"/>
        </w:rPr>
        <w:t xml:space="preserve">7 - 27 апреля 2025 – «Урок цифры» по теме: «Квантовые </w:t>
      </w:r>
      <w:proofErr w:type="spellStart"/>
      <w:r w:rsidRPr="00F71BCD">
        <w:rPr>
          <w:sz w:val="28"/>
          <w:szCs w:val="28"/>
        </w:rPr>
        <w:t>вычисленияи</w:t>
      </w:r>
      <w:proofErr w:type="spellEnd"/>
      <w:r w:rsidRPr="00F71BCD">
        <w:rPr>
          <w:sz w:val="28"/>
          <w:szCs w:val="28"/>
        </w:rPr>
        <w:t xml:space="preserve"> материалы будущего»;</w:t>
      </w:r>
    </w:p>
    <w:p w14:paraId="645F1C23" w14:textId="77777777" w:rsidR="00343AB6" w:rsidRPr="00F71BCD" w:rsidRDefault="00343AB6" w:rsidP="00343AB6">
      <w:pPr>
        <w:numPr>
          <w:ilvl w:val="0"/>
          <w:numId w:val="7"/>
        </w:numPr>
        <w:suppressAutoHyphens w:val="0"/>
        <w:spacing w:line="249" w:lineRule="auto"/>
        <w:ind w:firstLine="699"/>
        <w:jc w:val="both"/>
        <w:rPr>
          <w:sz w:val="28"/>
          <w:szCs w:val="28"/>
        </w:rPr>
      </w:pPr>
      <w:r w:rsidRPr="00F71BCD">
        <w:rPr>
          <w:sz w:val="28"/>
          <w:szCs w:val="28"/>
        </w:rPr>
        <w:t>5 - 25 мая 2025 – «Урок цифры» по теме: «Алгоритмы поискана онлайн-платформах».</w:t>
      </w:r>
    </w:p>
    <w:p w14:paraId="2FC744B4" w14:textId="77777777" w:rsidR="00343AB6" w:rsidRPr="00F71BCD" w:rsidRDefault="00343AB6" w:rsidP="00343AB6">
      <w:pPr>
        <w:ind w:left="-15" w:firstLine="709"/>
        <w:jc w:val="both"/>
        <w:rPr>
          <w:sz w:val="28"/>
          <w:szCs w:val="28"/>
        </w:rPr>
      </w:pPr>
      <w:r w:rsidRPr="00F71BCD">
        <w:rPr>
          <w:sz w:val="28"/>
          <w:szCs w:val="28"/>
        </w:rPr>
        <w:t xml:space="preserve">Материалы для педагогов по вопросам организации «Уроков цифры» размещены на сайте: </w:t>
      </w:r>
      <w:hyperlink r:id="rId5" w:history="1">
        <w:r w:rsidRPr="00F71BCD">
          <w:rPr>
            <w:rStyle w:val="a3"/>
            <w:sz w:val="28"/>
            <w:szCs w:val="28"/>
            <w:u w:color="0563C1"/>
          </w:rPr>
          <w:t>https://урокцифры.рф</w:t>
        </w:r>
      </w:hyperlink>
      <w:r w:rsidRPr="00F71BCD">
        <w:rPr>
          <w:sz w:val="28"/>
          <w:szCs w:val="28"/>
        </w:rPr>
        <w:t>.</w:t>
      </w:r>
    </w:p>
    <w:p w14:paraId="0AA38D01" w14:textId="77777777" w:rsidR="00343AB6" w:rsidRPr="00F71BCD" w:rsidRDefault="00343AB6" w:rsidP="00343AB6">
      <w:pPr>
        <w:ind w:left="-15" w:firstLine="709"/>
        <w:jc w:val="both"/>
        <w:rPr>
          <w:sz w:val="28"/>
          <w:szCs w:val="28"/>
        </w:rPr>
      </w:pPr>
      <w:r w:rsidRPr="00F71BCD">
        <w:rPr>
          <w:sz w:val="28"/>
          <w:szCs w:val="28"/>
        </w:rPr>
        <w:t xml:space="preserve">Ближайший «Урок цифры» по теме «Искусственный интеллект: </w:t>
      </w:r>
      <w:proofErr w:type="spellStart"/>
      <w:r w:rsidRPr="00F71BCD">
        <w:rPr>
          <w:sz w:val="28"/>
          <w:szCs w:val="28"/>
        </w:rPr>
        <w:t>промпт</w:t>
      </w:r>
      <w:proofErr w:type="spellEnd"/>
      <w:r w:rsidRPr="00F71BCD">
        <w:rPr>
          <w:sz w:val="28"/>
          <w:szCs w:val="28"/>
        </w:rPr>
        <w:t xml:space="preserve">-инжиниринг» будет проходить с 23 сентября 2024 по 13 октября 2024. </w:t>
      </w:r>
    </w:p>
    <w:p w14:paraId="3F650A26" w14:textId="77777777" w:rsidR="00B62385" w:rsidRPr="00F71BCD" w:rsidRDefault="00343AB6" w:rsidP="00343AB6">
      <w:pPr>
        <w:ind w:left="-15" w:firstLine="709"/>
        <w:jc w:val="both"/>
        <w:rPr>
          <w:sz w:val="28"/>
          <w:szCs w:val="28"/>
        </w:rPr>
      </w:pPr>
      <w:r w:rsidRPr="00F71BCD">
        <w:rPr>
          <w:sz w:val="28"/>
          <w:szCs w:val="28"/>
        </w:rPr>
        <w:t>Просим довести информацию о предстоящих уроках проекта «Урок цифры» до сведения педагогов и обучающихся и организовать участие в них</w:t>
      </w:r>
      <w:r w:rsidR="00A7473E" w:rsidRPr="00F71BCD">
        <w:rPr>
          <w:sz w:val="28"/>
          <w:szCs w:val="28"/>
        </w:rPr>
        <w:t xml:space="preserve">. </w:t>
      </w:r>
    </w:p>
    <w:p w14:paraId="224322C8" w14:textId="77777777" w:rsidR="00E71ACF" w:rsidRPr="00F71BCD" w:rsidRDefault="00E71ACF" w:rsidP="00E71ACF">
      <w:pPr>
        <w:pStyle w:val="Default"/>
        <w:ind w:firstLine="426"/>
        <w:jc w:val="both"/>
        <w:rPr>
          <w:rFonts w:eastAsia="Calibri"/>
          <w:sz w:val="28"/>
          <w:szCs w:val="28"/>
        </w:rPr>
      </w:pPr>
    </w:p>
    <w:p w14:paraId="544C7D79" w14:textId="7A75F375" w:rsidR="00C1121B" w:rsidRPr="00F71BCD" w:rsidRDefault="00C1121B" w:rsidP="00E479AF">
      <w:pPr>
        <w:pStyle w:val="21"/>
        <w:shd w:val="clear" w:color="auto" w:fill="auto"/>
        <w:spacing w:line="240" w:lineRule="auto"/>
        <w:ind w:firstLine="720"/>
        <w:rPr>
          <w:sz w:val="28"/>
          <w:szCs w:val="28"/>
        </w:rPr>
      </w:pPr>
    </w:p>
    <w:sectPr w:rsidR="00C1121B" w:rsidRPr="00F71BCD" w:rsidSect="00215690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Montserrat-SemiBold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Montserrat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FEC"/>
    <w:multiLevelType w:val="multilevel"/>
    <w:tmpl w:val="F3ACD6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EE022F"/>
    <w:multiLevelType w:val="hybridMultilevel"/>
    <w:tmpl w:val="D036300C"/>
    <w:lvl w:ilvl="0" w:tplc="89A876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9C2F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D208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62CC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36F6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066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20AE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4062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A6EB6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505404"/>
    <w:multiLevelType w:val="multilevel"/>
    <w:tmpl w:val="CADAC8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C517535"/>
    <w:multiLevelType w:val="multilevel"/>
    <w:tmpl w:val="A418B226"/>
    <w:lvl w:ilvl="0">
      <w:start w:val="1"/>
      <w:numFmt w:val="decimal"/>
      <w:lvlText w:val="%1."/>
      <w:lvlJc w:val="left"/>
      <w:pPr>
        <w:ind w:left="720" w:hanging="63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F1A5480"/>
    <w:multiLevelType w:val="multilevel"/>
    <w:tmpl w:val="D868A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76416AC"/>
    <w:multiLevelType w:val="hybridMultilevel"/>
    <w:tmpl w:val="D9C85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17B51"/>
    <w:multiLevelType w:val="hybridMultilevel"/>
    <w:tmpl w:val="68C6036C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num w:numId="1" w16cid:durableId="44572316">
    <w:abstractNumId w:val="0"/>
  </w:num>
  <w:num w:numId="2" w16cid:durableId="1863667533">
    <w:abstractNumId w:val="2"/>
  </w:num>
  <w:num w:numId="3" w16cid:durableId="1757238738">
    <w:abstractNumId w:val="4"/>
  </w:num>
  <w:num w:numId="4" w16cid:durableId="1945501858">
    <w:abstractNumId w:val="5"/>
  </w:num>
  <w:num w:numId="5" w16cid:durableId="1059279387">
    <w:abstractNumId w:val="3"/>
  </w:num>
  <w:num w:numId="6" w16cid:durableId="574976713">
    <w:abstractNumId w:val="6"/>
  </w:num>
  <w:num w:numId="7" w16cid:durableId="378210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75"/>
    <w:rsid w:val="000563D6"/>
    <w:rsid w:val="000F1D89"/>
    <w:rsid w:val="00111B95"/>
    <w:rsid w:val="001A1D2D"/>
    <w:rsid w:val="00210262"/>
    <w:rsid w:val="00215690"/>
    <w:rsid w:val="00261F04"/>
    <w:rsid w:val="002F0375"/>
    <w:rsid w:val="00313382"/>
    <w:rsid w:val="00333B0E"/>
    <w:rsid w:val="00334466"/>
    <w:rsid w:val="00341424"/>
    <w:rsid w:val="00343AB6"/>
    <w:rsid w:val="00544CA0"/>
    <w:rsid w:val="006E32DB"/>
    <w:rsid w:val="0074487E"/>
    <w:rsid w:val="0078163C"/>
    <w:rsid w:val="008479EC"/>
    <w:rsid w:val="00857FAC"/>
    <w:rsid w:val="00874F5F"/>
    <w:rsid w:val="008D03FB"/>
    <w:rsid w:val="008F31F0"/>
    <w:rsid w:val="00902227"/>
    <w:rsid w:val="00A7473E"/>
    <w:rsid w:val="00B62385"/>
    <w:rsid w:val="00C1121B"/>
    <w:rsid w:val="00C3694E"/>
    <w:rsid w:val="00CF2D7B"/>
    <w:rsid w:val="00DC2B3A"/>
    <w:rsid w:val="00E161FC"/>
    <w:rsid w:val="00E479AF"/>
    <w:rsid w:val="00E71AB4"/>
    <w:rsid w:val="00E71ACF"/>
    <w:rsid w:val="00EE1450"/>
    <w:rsid w:val="00F7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28EA"/>
  <w15:chartTrackingRefBased/>
  <w15:docId w15:val="{1EF8744D-C445-4479-8080-CA4151C8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qFormat/>
    <w:rsid w:val="00C1121B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">
    <w:name w:val="Основной текст с отступом 2 Знак1"/>
    <w:basedOn w:val="a"/>
    <w:qFormat/>
    <w:rsid w:val="00C1121B"/>
    <w:pPr>
      <w:widowControl w:val="0"/>
      <w:shd w:val="clear" w:color="auto" w:fill="FFFFFF"/>
      <w:spacing w:line="322" w:lineRule="exact"/>
    </w:pPr>
    <w:rPr>
      <w:sz w:val="27"/>
      <w:szCs w:val="27"/>
      <w:lang w:eastAsia="en-US"/>
    </w:rPr>
  </w:style>
  <w:style w:type="paragraph" w:styleId="2">
    <w:name w:val="Body Text Indent 2"/>
    <w:basedOn w:val="a"/>
    <w:uiPriority w:val="99"/>
    <w:unhideWhenUsed/>
    <w:qFormat/>
    <w:rsid w:val="00C112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uiPriority w:val="99"/>
    <w:semiHidden/>
    <w:rsid w:val="00C112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8479E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4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487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10262"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rsid w:val="00E161FC"/>
    <w:pPr>
      <w:suppressAutoHyphens w:val="0"/>
      <w:spacing w:before="100" w:beforeAutospacing="1" w:after="100" w:afterAutospacing="1"/>
    </w:pPr>
  </w:style>
  <w:style w:type="character" w:customStyle="1" w:styleId="fontstyle01">
    <w:name w:val="fontstyle01"/>
    <w:basedOn w:val="a0"/>
    <w:rsid w:val="00E161FC"/>
    <w:rPr>
      <w:rFonts w:ascii="Montserrat-Bold" w:hAnsi="Montserrat-Bold" w:hint="default"/>
      <w:b/>
      <w:bCs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a0"/>
    <w:rsid w:val="00E161FC"/>
    <w:rPr>
      <w:rFonts w:ascii="Montserrat-SemiBold" w:hAnsi="Montserrat-SemiBold" w:hint="default"/>
      <w:b/>
      <w:bCs/>
      <w:i w:val="0"/>
      <w:iCs w:val="0"/>
      <w:color w:val="000000"/>
      <w:sz w:val="34"/>
      <w:szCs w:val="34"/>
    </w:rPr>
  </w:style>
  <w:style w:type="character" w:customStyle="1" w:styleId="fontstyle31">
    <w:name w:val="fontstyle31"/>
    <w:basedOn w:val="a0"/>
    <w:rsid w:val="00E161FC"/>
    <w:rPr>
      <w:rFonts w:ascii="ArialMT" w:hAnsi="ArialMT" w:hint="default"/>
      <w:b w:val="0"/>
      <w:bCs w:val="0"/>
      <w:i w:val="0"/>
      <w:iCs w:val="0"/>
      <w:color w:val="524C72"/>
      <w:sz w:val="30"/>
      <w:szCs w:val="30"/>
    </w:rPr>
  </w:style>
  <w:style w:type="character" w:customStyle="1" w:styleId="fontstyle41">
    <w:name w:val="fontstyle41"/>
    <w:basedOn w:val="a0"/>
    <w:rsid w:val="00E161FC"/>
    <w:rPr>
      <w:rFonts w:ascii="Montserrat-Medium" w:hAnsi="Montserrat-Medium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C3694E"/>
    <w:rPr>
      <w:color w:val="605E5C"/>
      <w:shd w:val="clear" w:color="auto" w:fill="E1DFDD"/>
    </w:rPr>
  </w:style>
  <w:style w:type="paragraph" w:customStyle="1" w:styleId="Default">
    <w:name w:val="Default"/>
    <w:rsid w:val="008F3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71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9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1;&#1088;&#1086;&#1082;&#1094;&#1080;&#1092;&#1088;&#1099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OlgaNicl</dc:creator>
  <cp:keywords/>
  <dc:description/>
  <cp:lastModifiedBy>Никита Журбич</cp:lastModifiedBy>
  <cp:revision>4</cp:revision>
  <dcterms:created xsi:type="dcterms:W3CDTF">2024-09-16T08:56:00Z</dcterms:created>
  <dcterms:modified xsi:type="dcterms:W3CDTF">2024-09-22T12:24:00Z</dcterms:modified>
</cp:coreProperties>
</file>